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34" w:rsidRDefault="00572834" w:rsidP="005728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№42»  города Чебоксары Чувашской республики</w:t>
      </w:r>
    </w:p>
    <w:p w:rsidR="00572834" w:rsidRDefault="00572834" w:rsidP="009C4D3E">
      <w:pPr>
        <w:pStyle w:val="40"/>
        <w:shd w:val="clear" w:color="auto" w:fill="auto"/>
        <w:ind w:left="20" w:right="-55" w:firstLine="720"/>
        <w:rPr>
          <w:rStyle w:val="4"/>
          <w:color w:val="000000"/>
        </w:rPr>
      </w:pPr>
    </w:p>
    <w:p w:rsidR="009C4D3E" w:rsidRPr="00926CCF" w:rsidRDefault="009C4D3E" w:rsidP="00572834">
      <w:pPr>
        <w:pStyle w:val="40"/>
        <w:shd w:val="clear" w:color="auto" w:fill="auto"/>
        <w:ind w:left="20" w:right="-55" w:firstLine="720"/>
      </w:pPr>
      <w:proofErr w:type="gramStart"/>
      <w:r w:rsidRPr="00926CCF">
        <w:rPr>
          <w:rStyle w:val="4"/>
          <w:color w:val="000000"/>
        </w:rPr>
        <w:t>Образовательная программа</w:t>
      </w:r>
      <w:r>
        <w:rPr>
          <w:rStyle w:val="4"/>
          <w:color w:val="000000"/>
        </w:rPr>
        <w:t xml:space="preserve"> основного общего образования (9 класс)</w:t>
      </w:r>
      <w:r w:rsidRPr="00926CCF">
        <w:rPr>
          <w:rStyle w:val="4"/>
          <w:color w:val="000000"/>
        </w:rPr>
        <w:t xml:space="preserve"> является нормативно-управленческим документом муниципального бюджетного общеобразовательного учреждения «Средня</w:t>
      </w:r>
      <w:r>
        <w:rPr>
          <w:rStyle w:val="4"/>
          <w:color w:val="000000"/>
        </w:rPr>
        <w:t xml:space="preserve">я общеобразовательная школа </w:t>
      </w:r>
      <w:r w:rsidR="0015409D">
        <w:rPr>
          <w:rStyle w:val="4"/>
          <w:color w:val="000000"/>
        </w:rPr>
        <w:t>№ 42</w:t>
      </w:r>
      <w:r w:rsidRPr="00926CCF">
        <w:rPr>
          <w:rStyle w:val="4"/>
          <w:color w:val="000000"/>
        </w:rPr>
        <w:t>» города Чебоксары Чувашской Республики, определяет цели, задачи, планируемые результаты, содержание и организацию образовательного процесса на уровне основного общего образования и направлена на формирование общей культуры, духовно-нравственного, гражданского, социального, личностного и интеллектуального развития, саморазвития и самосовершенствования обучающихся, обеспечивающие их социальную успешность, развитие творческих</w:t>
      </w:r>
      <w:proofErr w:type="gramEnd"/>
      <w:r w:rsidRPr="00926CCF">
        <w:rPr>
          <w:rStyle w:val="4"/>
          <w:color w:val="000000"/>
        </w:rPr>
        <w:t xml:space="preserve"> способностей, сохранение и укрепление здоровья.</w:t>
      </w:r>
    </w:p>
    <w:p w:rsidR="009C4D3E" w:rsidRPr="00D452CB" w:rsidRDefault="009C4D3E" w:rsidP="00572834">
      <w:pPr>
        <w:pStyle w:val="40"/>
        <w:shd w:val="clear" w:color="auto" w:fill="auto"/>
        <w:ind w:left="720" w:right="-55"/>
        <w:rPr>
          <w:rStyle w:val="4"/>
          <w:color w:val="000000"/>
        </w:rPr>
      </w:pPr>
      <w:r w:rsidRPr="00926CCF">
        <w:rPr>
          <w:rStyle w:val="4"/>
          <w:color w:val="000000"/>
        </w:rPr>
        <w:t xml:space="preserve">Содержание Программы формируется с учётом: </w:t>
      </w:r>
    </w:p>
    <w:p w:rsidR="009C4D3E" w:rsidRPr="00505E46" w:rsidRDefault="009C4D3E" w:rsidP="00572834">
      <w:pPr>
        <w:pStyle w:val="40"/>
        <w:shd w:val="clear" w:color="auto" w:fill="auto"/>
        <w:ind w:left="720" w:right="-55"/>
        <w:rPr>
          <w:b/>
          <w:bCs/>
        </w:rPr>
      </w:pPr>
      <w:r w:rsidRPr="00505E46">
        <w:rPr>
          <w:rStyle w:val="41"/>
          <w:b/>
          <w:bCs/>
          <w:color w:val="000000"/>
        </w:rPr>
        <w:t>государственного заказа:</w:t>
      </w:r>
    </w:p>
    <w:p w:rsidR="009C4D3E" w:rsidRPr="00926CCF" w:rsidRDefault="009C4D3E" w:rsidP="00572834">
      <w:pPr>
        <w:pStyle w:val="40"/>
        <w:shd w:val="clear" w:color="auto" w:fill="auto"/>
        <w:tabs>
          <w:tab w:val="left" w:pos="889"/>
        </w:tabs>
        <w:ind w:left="20" w:right="-55"/>
      </w:pPr>
      <w:r w:rsidRPr="00505E46">
        <w:rPr>
          <w:rStyle w:val="4"/>
          <w:color w:val="000000"/>
        </w:rPr>
        <w:t xml:space="preserve">            </w:t>
      </w:r>
      <w:proofErr w:type="gramStart"/>
      <w:r w:rsidRPr="00926CCF">
        <w:rPr>
          <w:rStyle w:val="4"/>
          <w:color w:val="000000"/>
        </w:rPr>
        <w:t>создание условий для получения обучающимися качественного образования в соответствии с государственными стандартами; развитие творческой, конкурентоспособной, общественно-активной, функционально-грамотной, устойчиво развитой личности.</w:t>
      </w:r>
      <w:proofErr w:type="gramEnd"/>
    </w:p>
    <w:p w:rsidR="009C4D3E" w:rsidRPr="00926CCF" w:rsidRDefault="009C4D3E" w:rsidP="00572834">
      <w:pPr>
        <w:pStyle w:val="50"/>
        <w:shd w:val="clear" w:color="auto" w:fill="auto"/>
        <w:ind w:left="20" w:right="-55" w:firstLine="720"/>
        <w:rPr>
          <w:b/>
          <w:bCs/>
        </w:rPr>
      </w:pPr>
      <w:r w:rsidRPr="00926CCF">
        <w:rPr>
          <w:rStyle w:val="5"/>
          <w:b/>
          <w:bCs/>
          <w:color w:val="000000"/>
        </w:rPr>
        <w:t>социального заказа:</w:t>
      </w:r>
    </w:p>
    <w:p w:rsidR="009C4D3E" w:rsidRPr="00926CCF" w:rsidRDefault="009C4D3E" w:rsidP="00572834">
      <w:pPr>
        <w:pStyle w:val="40"/>
        <w:numPr>
          <w:ilvl w:val="0"/>
          <w:numId w:val="1"/>
        </w:numPr>
        <w:shd w:val="clear" w:color="auto" w:fill="auto"/>
        <w:tabs>
          <w:tab w:val="left" w:pos="889"/>
        </w:tabs>
        <w:ind w:right="-55"/>
      </w:pPr>
      <w:r w:rsidRPr="00926CCF">
        <w:rPr>
          <w:rStyle w:val="4"/>
          <w:color w:val="000000"/>
        </w:rPr>
        <w:t>организация учебного процесса в безопасных и комфортных условиях;</w:t>
      </w:r>
    </w:p>
    <w:p w:rsidR="009C4D3E" w:rsidRPr="00926CCF" w:rsidRDefault="009C4D3E" w:rsidP="00572834">
      <w:pPr>
        <w:pStyle w:val="40"/>
        <w:numPr>
          <w:ilvl w:val="0"/>
          <w:numId w:val="1"/>
        </w:numPr>
        <w:shd w:val="clear" w:color="auto" w:fill="auto"/>
        <w:ind w:right="-55"/>
      </w:pPr>
      <w:r w:rsidRPr="00926CCF">
        <w:rPr>
          <w:rStyle w:val="4"/>
          <w:color w:val="000000"/>
        </w:rPr>
        <w:t>обеспечение качества образования, позволяющего выпускникам эффективно взаимодействовать с экономикой и обществом в соответствии с требованиями времени;</w:t>
      </w:r>
    </w:p>
    <w:p w:rsidR="009C4D3E" w:rsidRPr="00926CCF" w:rsidRDefault="009C4D3E" w:rsidP="00572834">
      <w:pPr>
        <w:pStyle w:val="40"/>
        <w:numPr>
          <w:ilvl w:val="0"/>
          <w:numId w:val="1"/>
        </w:numPr>
        <w:shd w:val="clear" w:color="auto" w:fill="auto"/>
        <w:tabs>
          <w:tab w:val="left" w:pos="889"/>
        </w:tabs>
        <w:ind w:right="-55"/>
      </w:pPr>
      <w:r w:rsidRPr="00926CCF">
        <w:rPr>
          <w:rStyle w:val="4"/>
          <w:color w:val="000000"/>
        </w:rPr>
        <w:t>воспитание личности ученика, его нравственных и духовных качеств;</w:t>
      </w:r>
    </w:p>
    <w:p w:rsidR="009C4D3E" w:rsidRPr="00926CCF" w:rsidRDefault="009C4D3E" w:rsidP="00572834">
      <w:pPr>
        <w:pStyle w:val="40"/>
        <w:numPr>
          <w:ilvl w:val="0"/>
          <w:numId w:val="1"/>
        </w:numPr>
        <w:shd w:val="clear" w:color="auto" w:fill="auto"/>
        <w:tabs>
          <w:tab w:val="left" w:pos="889"/>
        </w:tabs>
        <w:ind w:right="-55"/>
      </w:pPr>
      <w:r w:rsidRPr="00926CCF">
        <w:rPr>
          <w:rStyle w:val="4"/>
          <w:color w:val="000000"/>
        </w:rPr>
        <w:t xml:space="preserve">обеспечение </w:t>
      </w:r>
      <w:proofErr w:type="spellStart"/>
      <w:r w:rsidRPr="00926CCF">
        <w:rPr>
          <w:rStyle w:val="4"/>
          <w:color w:val="000000"/>
        </w:rPr>
        <w:t>досуговой</w:t>
      </w:r>
      <w:proofErr w:type="spellEnd"/>
      <w:r w:rsidRPr="00926CCF">
        <w:rPr>
          <w:rStyle w:val="4"/>
          <w:color w:val="000000"/>
        </w:rPr>
        <w:t xml:space="preserve"> занятости и создание условий для удовлетворения интересов и развития разнообразных способностей детей;</w:t>
      </w:r>
    </w:p>
    <w:p w:rsidR="009C4D3E" w:rsidRPr="00926CCF" w:rsidRDefault="009C4D3E" w:rsidP="00572834">
      <w:pPr>
        <w:pStyle w:val="40"/>
        <w:numPr>
          <w:ilvl w:val="0"/>
          <w:numId w:val="1"/>
        </w:numPr>
        <w:shd w:val="clear" w:color="auto" w:fill="auto"/>
        <w:tabs>
          <w:tab w:val="left" w:pos="889"/>
        </w:tabs>
        <w:ind w:right="-55"/>
      </w:pPr>
      <w:r w:rsidRPr="00926CCF">
        <w:rPr>
          <w:rStyle w:val="4"/>
          <w:color w:val="000000"/>
        </w:rPr>
        <w:t>воспитание ответственного отношения обучающихся к своему здоровью и формирование навыков здорового образа жизни.</w:t>
      </w:r>
    </w:p>
    <w:p w:rsidR="009C4D3E" w:rsidRPr="00926CCF" w:rsidRDefault="009C4D3E" w:rsidP="00572834">
      <w:pPr>
        <w:pStyle w:val="50"/>
        <w:shd w:val="clear" w:color="auto" w:fill="auto"/>
        <w:ind w:right="-55"/>
        <w:rPr>
          <w:b/>
          <w:bCs/>
        </w:rPr>
      </w:pPr>
      <w:r w:rsidRPr="00926CCF">
        <w:rPr>
          <w:rStyle w:val="5"/>
          <w:color w:val="000000"/>
        </w:rPr>
        <w:t xml:space="preserve">            </w:t>
      </w:r>
      <w:r w:rsidRPr="00926CCF">
        <w:rPr>
          <w:rStyle w:val="5"/>
          <w:b/>
          <w:bCs/>
          <w:color w:val="000000"/>
        </w:rPr>
        <w:t>заказа родителей:</w:t>
      </w:r>
    </w:p>
    <w:p w:rsidR="009C4D3E" w:rsidRPr="00926CCF" w:rsidRDefault="009C4D3E" w:rsidP="00572834">
      <w:pPr>
        <w:pStyle w:val="40"/>
        <w:numPr>
          <w:ilvl w:val="0"/>
          <w:numId w:val="1"/>
        </w:numPr>
        <w:shd w:val="clear" w:color="auto" w:fill="auto"/>
        <w:tabs>
          <w:tab w:val="left" w:pos="889"/>
        </w:tabs>
        <w:ind w:right="-55"/>
      </w:pPr>
      <w:r w:rsidRPr="00926CCF">
        <w:rPr>
          <w:rStyle w:val="4"/>
          <w:color w:val="000000"/>
        </w:rPr>
        <w:t>возможность получения качественного образования;</w:t>
      </w:r>
    </w:p>
    <w:p w:rsidR="009C4D3E" w:rsidRPr="00926CCF" w:rsidRDefault="009C4D3E" w:rsidP="00572834">
      <w:pPr>
        <w:pStyle w:val="40"/>
        <w:numPr>
          <w:ilvl w:val="0"/>
          <w:numId w:val="1"/>
        </w:numPr>
        <w:shd w:val="clear" w:color="auto" w:fill="auto"/>
        <w:tabs>
          <w:tab w:val="left" w:pos="889"/>
        </w:tabs>
        <w:ind w:right="-55"/>
      </w:pPr>
      <w:r w:rsidRPr="00926CCF">
        <w:rPr>
          <w:rStyle w:val="4"/>
          <w:color w:val="000000"/>
        </w:rPr>
        <w:t>создание условий для развития интеллектуальных и творческих способностей обучающихся;</w:t>
      </w:r>
    </w:p>
    <w:p w:rsidR="009C4D3E" w:rsidRPr="00926CCF" w:rsidRDefault="009C4D3E" w:rsidP="00572834">
      <w:pPr>
        <w:pStyle w:val="40"/>
        <w:numPr>
          <w:ilvl w:val="0"/>
          <w:numId w:val="1"/>
        </w:numPr>
        <w:shd w:val="clear" w:color="auto" w:fill="auto"/>
        <w:tabs>
          <w:tab w:val="left" w:pos="889"/>
        </w:tabs>
        <w:ind w:right="-55"/>
      </w:pPr>
      <w:r w:rsidRPr="00926CCF">
        <w:rPr>
          <w:rStyle w:val="4"/>
          <w:color w:val="000000"/>
        </w:rPr>
        <w:t>сохранение здоровья.</w:t>
      </w:r>
    </w:p>
    <w:p w:rsidR="009C4D3E" w:rsidRPr="00926CCF" w:rsidRDefault="009C4D3E" w:rsidP="00572834">
      <w:pPr>
        <w:pStyle w:val="40"/>
        <w:shd w:val="clear" w:color="auto" w:fill="auto"/>
        <w:ind w:left="20" w:right="-55" w:firstLine="720"/>
        <w:rPr>
          <w:rStyle w:val="4"/>
          <w:color w:val="000000"/>
        </w:rPr>
      </w:pPr>
    </w:p>
    <w:p w:rsidR="009C4D3E" w:rsidRPr="00926CCF" w:rsidRDefault="009C4D3E" w:rsidP="00572834">
      <w:pPr>
        <w:pStyle w:val="40"/>
        <w:shd w:val="clear" w:color="auto" w:fill="auto"/>
        <w:ind w:left="20" w:right="-55" w:firstLine="720"/>
      </w:pPr>
      <w:r w:rsidRPr="00926CCF">
        <w:rPr>
          <w:rStyle w:val="4"/>
          <w:color w:val="000000"/>
        </w:rPr>
        <w:t>Программа разработана в соответствии с Федеральным Законом «Об образовании в Российской Федерации» от 29 декабря 2012 года №273-Ф3, нормативными документами по образованию, методическими рекомендациями по разработке образовательных программ образовательных учреждений, Уставом школы.</w:t>
      </w:r>
    </w:p>
    <w:p w:rsidR="007025C2" w:rsidRDefault="007025C2" w:rsidP="00572834">
      <w:pPr>
        <w:jc w:val="both"/>
      </w:pPr>
    </w:p>
    <w:sectPr w:rsidR="007025C2" w:rsidSect="005F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12A"/>
    <w:multiLevelType w:val="hybridMultilevel"/>
    <w:tmpl w:val="55E6E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C4D3E"/>
    <w:rsid w:val="0015409D"/>
    <w:rsid w:val="00572834"/>
    <w:rsid w:val="005F70C3"/>
    <w:rsid w:val="007025C2"/>
    <w:rsid w:val="009C4D3E"/>
    <w:rsid w:val="009D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9C4D3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Курсив"/>
    <w:basedOn w:val="4"/>
    <w:uiPriority w:val="99"/>
    <w:rsid w:val="009C4D3E"/>
    <w:rPr>
      <w:i/>
      <w:iCs/>
    </w:rPr>
  </w:style>
  <w:style w:type="character" w:customStyle="1" w:styleId="5">
    <w:name w:val="Основной текст (5)_"/>
    <w:basedOn w:val="a0"/>
    <w:link w:val="50"/>
    <w:uiPriority w:val="99"/>
    <w:locked/>
    <w:rsid w:val="009C4D3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C4D3E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9C4D3E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Раськина</cp:lastModifiedBy>
  <cp:revision>5</cp:revision>
  <dcterms:created xsi:type="dcterms:W3CDTF">2018-10-08T11:39:00Z</dcterms:created>
  <dcterms:modified xsi:type="dcterms:W3CDTF">2018-12-02T14:57:00Z</dcterms:modified>
</cp:coreProperties>
</file>