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76" w:rsidRDefault="00297F76" w:rsidP="00297F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среднего общего образования муниципального бюджетного общеобразовательного учреждения «Средняя общеобразовательная школа №42»  города Чебоксары Чувашской республики</w:t>
      </w:r>
    </w:p>
    <w:p w:rsidR="00297F76" w:rsidRDefault="00297F76" w:rsidP="004E5341">
      <w:pPr>
        <w:pStyle w:val="a3"/>
        <w:spacing w:before="1" w:line="276" w:lineRule="auto"/>
        <w:ind w:left="360" w:right="-36" w:firstLine="0"/>
      </w:pPr>
    </w:p>
    <w:p w:rsidR="004E5341" w:rsidRDefault="004E5341" w:rsidP="00297F76">
      <w:pPr>
        <w:pStyle w:val="a3"/>
        <w:spacing w:before="1" w:line="276" w:lineRule="auto"/>
        <w:ind w:left="360" w:right="-36" w:firstLine="348"/>
      </w:pPr>
      <w:proofErr w:type="gramStart"/>
      <w:r>
        <w:t>Образовательная программа среднего общего образования является нормативно-управленческим документом муниципального бюджетного общеобразовательного учреждения «Средняя общеобразовательная школа № 28» города Чебоксары Чувашской Республики, определяет цели, задачи, планируемые результаты, содержание и организацию образовательного процесса на уровне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</w:t>
      </w:r>
      <w:proofErr w:type="gramEnd"/>
      <w:r>
        <w:t xml:space="preserve"> и укрепление здоровья. </w:t>
      </w:r>
      <w:proofErr w:type="gramStart"/>
      <w:r>
        <w:t>Программа  регламентирует деятельность учреждения в соответствии с Законом Российской Федерации «Об образовании в Российской Федерации» от 29.12.2012 №273-ФЗ, нормативными правовыми актами Российской Федерации в области образования и Уставом школы, содержанием образования в школе, формируется на основе примерных образовательных программ, разработанных государственными органами управления образованием в соответствии с требованиями Федерального компонента среднего общего образования, реализует образовательную программу среднего общего образования, взаимодействуя</w:t>
      </w:r>
      <w:proofErr w:type="gramEnd"/>
      <w:r>
        <w:t xml:space="preserve"> с органами государственной власти и местного самоуправления, учреждениями дополнительного образования и культуры, общественными органами и организациями.</w:t>
      </w:r>
    </w:p>
    <w:p w:rsidR="00984CB6" w:rsidRPr="004E5341" w:rsidRDefault="00984CB6" w:rsidP="00297F76">
      <w:pPr>
        <w:jc w:val="both"/>
      </w:pPr>
    </w:p>
    <w:sectPr w:rsidR="00984CB6" w:rsidRPr="004E5341" w:rsidSect="0028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7AFA"/>
    <w:multiLevelType w:val="multilevel"/>
    <w:tmpl w:val="510E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E5341"/>
    <w:rsid w:val="00281929"/>
    <w:rsid w:val="00297F76"/>
    <w:rsid w:val="004E5341"/>
    <w:rsid w:val="0098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E5341"/>
    <w:pPr>
      <w:widowControl w:val="0"/>
      <w:shd w:val="clear" w:color="auto" w:fill="FFFFFF"/>
      <w:spacing w:after="0" w:line="278" w:lineRule="exact"/>
      <w:ind w:hanging="700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4E5341"/>
    <w:rPr>
      <w:rFonts w:ascii="Times New Roman" w:eastAsia="Courier New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Раськина</cp:lastModifiedBy>
  <cp:revision>4</cp:revision>
  <dcterms:created xsi:type="dcterms:W3CDTF">2018-10-08T11:41:00Z</dcterms:created>
  <dcterms:modified xsi:type="dcterms:W3CDTF">2018-12-02T14:57:00Z</dcterms:modified>
</cp:coreProperties>
</file>